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Verdana" w:cs="Verdana" w:eastAsia="Verdana" w:hAnsi="Verdana"/>
          <w:b w:val="1"/>
          <w:bCs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i w:val="1"/>
          <w:iCs w:val="1"/>
          <w:color w:val="000000"/>
          <w:sz w:val="24"/>
          <w:szCs w:val="24"/>
          <w:rtl w:val="0"/>
        </w:rPr>
        <w:t xml:space="preserve">Załącznik nr 1 do zapytania ofertowego nr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4"/>
          <w:szCs w:val="24"/>
          <w:rtl w:val="0"/>
        </w:rPr>
        <w:t xml:space="preserve">77/2026/CK/PSON</w:t>
      </w:r>
    </w:p>
    <w:p w:rsidR="00000000" w:rsidDel="00000000" w:rsidP="00000000" w:rsidRDefault="00000000" w:rsidRPr="00000000" w14:paraId="00000002">
      <w:pPr>
        <w:spacing w:after="0" w:lineRule="auto"/>
        <w:rPr>
          <w:rFonts w:ascii="Verdana" w:cs="Verdana" w:eastAsia="Verdana" w:hAnsi="Verdana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Verdana" w:cs="Verdana" w:eastAsia="Verdana" w:hAnsi="Verdana"/>
          <w:b w:val="1"/>
          <w:bCs w:val="1"/>
          <w:color w:val="000000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sz w:val="28"/>
          <w:szCs w:val="28"/>
          <w:rtl w:val="0"/>
        </w:rPr>
        <w:t xml:space="preserve">OFERTA 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Verdana" w:cs="Verdana" w:eastAsia="Verdana" w:hAnsi="Verdana"/>
          <w:b w:val="1"/>
          <w:bCs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Nazwa Wykonawcy: _____________________________</w:t>
      </w:r>
    </w:p>
    <w:p w:rsidR="00000000" w:rsidDel="00000000" w:rsidP="00000000" w:rsidRDefault="00000000" w:rsidRPr="00000000" w14:paraId="00000006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NIP/PESEL: 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Adres: 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Numer telefonu: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Adres e-mail: 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 ramach projektu „Centrum Komunikacji dla Osób z Niepełnosprawnościami” nr FERS.03.05-IP.06-0001/24, realizowanego przez Biuro Pełnomocnika Rządu ds. Osób Niepełnosprawnych w Ministerstwie Rodziny i Polityki Społecznej (Lider</w:t>
      </w:r>
      <w:r w:rsidDel="00000000" w:rsidR="00000000" w:rsidRPr="00000000">
        <w:rPr>
          <w:rFonts w:ascii="Verdana" w:cs="Verdana" w:eastAsia="Verdana" w:hAnsi="Verdana"/>
          <w:i w:val="1"/>
          <w:iCs w:val="1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, w partnerstwie z Polskim Stowarzyszeniem na rzecz Osób z Niepełnosprawnością Intelektualną oraz Polskim Związkiem Głuchych, współfinansowanego ze środków Unii Europejskiej w ramach Programu Fundusze Europejskie dla Rozwoju Społecznego 2021-2027 (FERS), Działanie 3.5 Lepsza komunikacja dla osób z niepełnosprawnościami, Priorytet FERS.03 Dostępność i usługi dla osób z niepełnosprawnościami.</w:t>
      </w:r>
    </w:p>
    <w:p w:rsidR="00000000" w:rsidDel="00000000" w:rsidP="00000000" w:rsidRDefault="00000000" w:rsidRPr="00000000" w14:paraId="0000000C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sz w:val="24"/>
          <w:szCs w:val="24"/>
          <w:rtl w:val="0"/>
        </w:rPr>
        <w:t xml:space="preserve">Ja niżej podpisany(a) _____________________________________ reprezentując Wykonawcę,</w:t>
      </w:r>
    </w:p>
    <w:p w:rsidR="00000000" w:rsidDel="00000000" w:rsidP="00000000" w:rsidRDefault="00000000" w:rsidRPr="00000000" w14:paraId="0000000E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składając poniższą ofertę oświadczam, że jako podmiot reprezentujący Wykonawcę, oświadczam, że Wykonawca spełnia warunki udziału w postępowaniu wskazane w pkt VI Zapytania, w szczególności:</w:t>
      </w:r>
    </w:p>
    <w:p w:rsidR="00000000" w:rsidDel="00000000" w:rsidP="00000000" w:rsidRDefault="00000000" w:rsidRPr="00000000" w14:paraId="00000010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posiada niezbędne uprawnienia do wykonywania określonej działalności lub 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posiada niezbędne zaplecze techniczne gwarantujące rzetelne wykonanie zamówienia.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znajduje się w sytuacji ekonomicznej i finansowej zapewniającej wykonanie zamówienia.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nie jest podmiotem powiązanym z Zamawiającym osobowo lub kapitałowo zgodnie z treścią Zapytania i nie występuje w związku z przystąpieniem do Zapytania konflikt interesów lub inne kryteria wykluczenia zgodnie z treścią pkt VI ppkt 6) Zapytania.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Wykonawca nie jest podmiotem, o którym mowa w art. 2. Ustawy z dnia 13 kwietnia 2022 r.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6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 realizację dostaw proponuję następującą cenę: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firstLine="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Oferuję wykonanie przedmiotu zamówienia w zakresie objętym Zapytaniem zgodnie z poniższym Formularzem cenowym: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  <w:rtl w:val="0"/>
        </w:rPr>
        <w:t xml:space="preserve">Formularz cenowy</w:t>
      </w:r>
    </w:p>
    <w:tbl>
      <w:tblPr>
        <w:tblStyle w:val="Table1"/>
        <w:tblW w:w="99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02"/>
        <w:gridCol w:w="1733"/>
        <w:gridCol w:w="1733"/>
        <w:gridCol w:w="1031"/>
        <w:gridCol w:w="1573"/>
        <w:tblGridChange w:id="0">
          <w:tblGrid>
            <w:gridCol w:w="3902"/>
            <w:gridCol w:w="1733"/>
            <w:gridCol w:w="1733"/>
            <w:gridCol w:w="1031"/>
            <w:gridCol w:w="1573"/>
          </w:tblGrid>
        </w:tblGridChange>
      </w:tblGrid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Nazwa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netto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brutto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Ilość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Wartość całkowita brutto /zł/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5 [3x4]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Lada recepcyjna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636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0" w:before="240" w:lineRule="auto"/>
              <w:jc w:val="right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SUMA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after="0" w:before="240" w:lineRule="auto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…………… 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Warunki dodatkowe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Okres gwarancji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Minimum 12 miesięcy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….............................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Termin realizacji (w dniach kalendarzowych)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….............................</w:t>
            </w:r>
          </w:p>
        </w:tc>
      </w:tr>
    </w:tbl>
    <w:p w:rsidR="00000000" w:rsidDel="00000000" w:rsidP="00000000" w:rsidRDefault="00000000" w:rsidRPr="00000000" w14:paraId="00000042">
      <w:pPr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Verdana" w:cs="Verdana" w:eastAsia="Verdana" w:hAnsi="Verdana"/>
          <w:color w:val="ff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color w:val="ee0000"/>
          <w:sz w:val="24"/>
          <w:szCs w:val="24"/>
          <w:rtl w:val="0"/>
        </w:rPr>
        <w:t xml:space="preserve">Wykonawca wraz z ofertą zobowiązany jest złożyć </w:t>
      </w:r>
      <w:r w:rsidDel="00000000" w:rsidR="00000000" w:rsidRPr="00000000">
        <w:rPr>
          <w:rFonts w:ascii="Verdana" w:cs="Verdana" w:eastAsia="Verdana" w:hAnsi="Verdana"/>
          <w:b w:val="1"/>
          <w:bCs w:val="1"/>
          <w:color w:val="ff0000"/>
          <w:sz w:val="24"/>
          <w:szCs w:val="24"/>
          <w:rtl w:val="0"/>
        </w:rPr>
        <w:t xml:space="preserve">specyfikację techniczną oferowanej lady recepcyjnej wraz z  rysunkiem technicznym z naniesionymi wymiarami poglądowymi, potwierdzające zgodność parametrów zaoferowanej lady recepcyjnej z treścią Zapytania.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Postanowienia końcowe: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Ceny wskazane w ofercie uwzględniają wszystkie koszty związane z realizacją umowy i są cenami stałymi w okresie obowiązywania umowy.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Uważam się za związanego poniższą ofertą na czas wskazany </w:t>
        <w:br w:type="textWrapping"/>
        <w:t xml:space="preserve">w zapytaniu ofertowym.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Zapoznałem/am się z informacjami na temat przetwarzania moich danych osobowych zawartymi w punkcie XIII Zapytania ofertowego.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Zobowiązuję się, w przypadku wyboru mojej  oferty, do zawarcia umowy i realizacji zamówienia w terminie i na warunkach wskazanym przez Zamawiającego.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Świadom odpowiedzialności karnej za składanie fałszywych oświadczeń, oświadczam, że dane zawarte w powyższej ofercie są zgodne z prawdą.</w:t>
      </w:r>
    </w:p>
    <w:p w:rsidR="00000000" w:rsidDel="00000000" w:rsidP="00000000" w:rsidRDefault="00000000" w:rsidRPr="00000000" w14:paraId="0000004B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ind w:right="23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______________</w:t>
        <w:tab/>
        <w:t xml:space="preserve">   _____________________________________</w:t>
      </w:r>
    </w:p>
    <w:p w:rsidR="00000000" w:rsidDel="00000000" w:rsidP="00000000" w:rsidRDefault="00000000" w:rsidRPr="00000000" w14:paraId="00000050">
      <w:pPr>
        <w:spacing w:after="0" w:lineRule="auto"/>
        <w:ind w:left="4248" w:right="23" w:hanging="4248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(Miejscowość, data)</w:t>
        <w:tab/>
        <w:t xml:space="preserve">(podpis uprawnionego przedstawiciela Wykonawcy, pieczątka Wykonawcy)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415607</wp:posOffset>
              </wp:positionH>
              <wp:positionV relativeFrom="paragraph">
                <wp:posOffset>-50797</wp:posOffset>
              </wp:positionV>
              <wp:extent cx="4929505" cy="713740"/>
              <wp:effectExtent b="0" l="0" r="0" t="0"/>
              <wp:wrapNone/>
              <wp:docPr id="1650087176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881225" y="3423125"/>
                        <a:ext cx="4929505" cy="713740"/>
                        <a:chOff x="2881225" y="3423125"/>
                        <a:chExt cx="4929550" cy="713750"/>
                      </a:xfrm>
                    </wpg:grpSpPr>
                    <wpg:grpSp>
                      <wpg:cNvGrpSpPr/>
                      <wpg:grpSpPr>
                        <a:xfrm>
                          <a:off x="2881248" y="3423130"/>
                          <a:ext cx="4929505" cy="713740"/>
                          <a:chOff x="2881225" y="3423125"/>
                          <a:chExt cx="4929550" cy="7137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881225" y="3423125"/>
                            <a:ext cx="4929550" cy="71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881248" y="3423130"/>
                            <a:ext cx="4929505" cy="713740"/>
                            <a:chOff x="2881225" y="3423125"/>
                            <a:chExt cx="4929550" cy="71375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2881225" y="3423125"/>
                              <a:ext cx="4929550" cy="713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881248" y="3423130"/>
                              <a:ext cx="4929505" cy="713740"/>
                              <a:chOff x="0" y="0"/>
                              <a:chExt cx="4929505" cy="713740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0" y="0"/>
                                <a:ext cx="4929500" cy="713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descr="Logo Polskiego Stowarzyszenia na rzecz Osób z Niepełnosprawnością Intelektualną"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3025140" y="60960"/>
                                <a:ext cx="544830" cy="652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9" name="Shape 9"/>
                              <pic:cNvPicPr preferRelativeResize="0"/>
                            </pic:nvPicPr>
                            <pic:blipFill rotWithShape="1">
                              <a:blip r:embed="rId2">
                                <a:alphaModFix/>
                              </a:blip>
                              <a:srcRect b="0" l="0" r="86638" t="0"/>
                              <a:stretch/>
                            </pic:blipFill>
                            <pic:spPr>
                              <a:xfrm>
                                <a:off x="4305300" y="121920"/>
                                <a:ext cx="624205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descr="Logo Ministerstwa Rodziny, Pracy i Polityki Społecznej" id="10" name="Shape 10"/>
                              <pic:cNvPicPr preferRelativeResize="0"/>
                            </pic:nvPicPr>
                            <pic:blipFill rotWithShape="1">
                              <a:blip r:embed="rId3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0" y="0"/>
                                <a:ext cx="2316480" cy="675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415607</wp:posOffset>
              </wp:positionH>
              <wp:positionV relativeFrom="paragraph">
                <wp:posOffset>-50797</wp:posOffset>
              </wp:positionV>
              <wp:extent cx="4929505" cy="713740"/>
              <wp:effectExtent b="0" l="0" r="0" t="0"/>
              <wp:wrapNone/>
              <wp:docPr id="165008717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29505" cy="7137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Zał. 1 do zapytania ofertowego nr 7</w:t>
    </w:r>
    <w:r w:rsidDel="00000000" w:rsidR="00000000" w:rsidRPr="00000000">
      <w:rPr>
        <w:sz w:val="20"/>
        <w:szCs w:val="20"/>
        <w:rtl w:val="0"/>
      </w:rPr>
      <w:t xml:space="preserve">7</w:t>
    </w:r>
    <w:r w:rsidDel="00000000" w:rsidR="00000000" w:rsidRPr="00000000">
      <w:rPr>
        <w:color w:val="000000"/>
        <w:sz w:val="20"/>
        <w:szCs w:val="20"/>
        <w:rtl w:val="0"/>
      </w:rPr>
      <w:t xml:space="preserve">/202</w:t>
    </w:r>
    <w:r w:rsidDel="00000000" w:rsidR="00000000" w:rsidRPr="00000000">
      <w:rPr>
        <w:sz w:val="20"/>
        <w:szCs w:val="20"/>
        <w:rtl w:val="0"/>
      </w:rPr>
      <w:t xml:space="preserve">6</w:t>
    </w:r>
    <w:r w:rsidDel="00000000" w:rsidR="00000000" w:rsidRPr="00000000">
      <w:rPr>
        <w:color w:val="000000"/>
        <w:sz w:val="20"/>
        <w:szCs w:val="20"/>
        <w:rtl w:val="0"/>
      </w:rPr>
      <w:t xml:space="preserve">/CK/PSON</w:t>
    </w:r>
  </w:p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/>
      <w:drawing>
        <wp:inline distB="0" distT="0" distL="0" distR="0">
          <wp:extent cx="5760720" cy="839720"/>
          <wp:effectExtent b="0" l="0" r="0" t="0"/>
          <wp:docPr descr="Obraz zawierający tekst, zrzut ekranu, Czcionka&#10;&#10;Zawartość wygenerowana przez sztuczną inteligencję może być niepoprawna." id="1650087177" name="image1.png"/>
          <a:graphic>
            <a:graphicData uri="http://schemas.openxmlformats.org/drawingml/2006/picture">
              <pic:pic>
                <pic:nvPicPr>
                  <pic:cNvPr descr="Obraz zawierający tekst, zrzut ekranu, Czcionka&#10;&#10;Zawartość wygenerowana przez sztuczną inteligencję może być niepoprawna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8397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„Centrum Komunikacji dla Osób z Niepełnosprawnościami” </w:t>
    </w:r>
  </w:p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nyWeb">
    <w:name w:val="Normal (Web)"/>
    <w:basedOn w:val="Normalny"/>
    <w:uiPriority w:val="99"/>
    <w:unhideWhenUsed w:val="1"/>
    <w:rsid w:val="00D8658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 w:val="1"/>
    <w:rsid w:val="00183306"/>
    <w:pPr>
      <w:ind w:left="720"/>
      <w:contextualSpacing w:val="1"/>
    </w:pPr>
    <w:rPr>
      <w:rFonts w:cs="Times New Roman" w:eastAsia="MS Mincho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E60EB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E60EBA"/>
    <w:rPr>
      <w:rFonts w:ascii="Tahoma" w:cs="Tahoma" w:hAnsi="Tahoma"/>
      <w:sz w:val="16"/>
      <w:szCs w:val="16"/>
    </w:rPr>
  </w:style>
  <w:style w:type="character" w:styleId="AkapitzlistZnak" w:customStyle="1">
    <w:name w:val="Akapit z listą Znak"/>
    <w:link w:val="Akapitzlist"/>
    <w:uiPriority w:val="34"/>
    <w:rsid w:val="00E60EBA"/>
    <w:rPr>
      <w:rFonts w:ascii="Calibri" w:cs="Times New Roman" w:eastAsia="MS Mincho" w:hAnsi="Calibri"/>
    </w:rPr>
  </w:style>
  <w:style w:type="paragraph" w:styleId="pkt" w:customStyle="1">
    <w:name w:val="pkt"/>
    <w:basedOn w:val="Normalny"/>
    <w:rsid w:val="00E60EBA"/>
    <w:pPr>
      <w:spacing w:after="60" w:before="60" w:line="240" w:lineRule="auto"/>
      <w:ind w:left="851" w:hanging="295"/>
      <w:jc w:val="both"/>
    </w:pPr>
    <w:rPr>
      <w:rFonts w:ascii="Times New Roman" w:cs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 w:val="1"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30045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300455"/>
    <w:rPr>
      <w:sz w:val="20"/>
      <w:szCs w:val="20"/>
    </w:rPr>
  </w:style>
  <w:style w:type="paragraph" w:styleId="Normalny1" w:customStyle="1">
    <w:name w:val="Normalny1"/>
    <w:rsid w:val="00DA4FF4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300853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300853"/>
    <w:rPr>
      <w:b w:val="1"/>
      <w:bCs w:val="1"/>
      <w:sz w:val="20"/>
      <w:szCs w:val="20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oprawka">
    <w:name w:val="Revision"/>
    <w:hidden w:val="1"/>
    <w:uiPriority w:val="99"/>
    <w:semiHidden w:val="1"/>
    <w:rsid w:val="004B1E27"/>
    <w:pPr>
      <w:spacing w:after="0" w:line="240" w:lineRule="auto"/>
    </w:p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jpg"/><Relationship Id="rId3" Type="http://schemas.openxmlformats.org/officeDocument/2006/relationships/image" Target="media/image5.png"/><Relationship Id="rId4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ppv50UOe4WGeDu/EI+m8yG7hEA==">CgMxLjA4AHIhMVRVYU5GMGRoVmczOXFDZDhjcFJBYUxQNGFkZ0VaTHFu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2022-03-08T18:35:00Z</dcterms:created>
  <dc:creator>Łukasz Baska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  <property fmtid="{D5CDD505-2E9C-101B-9397-08002B2CF9AE}" pid="3" name="MediaServiceImageTags">
    <vt:lpwstr/>
  </property>
</Properties>
</file>